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6BD0" w14:textId="2E3A40C3" w:rsidR="006A7331" w:rsidRDefault="003127AF" w:rsidP="003127AF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KORONAPELI PIENOISKOOSSA</w:t>
      </w:r>
    </w:p>
    <w:p w14:paraId="4A958543" w14:textId="77777777" w:rsidR="00A5537C" w:rsidRDefault="00A5537C" w:rsidP="003127AF">
      <w:pPr>
        <w:rPr>
          <w:rFonts w:ascii="Trebuchet MS" w:hAnsi="Trebuchet MS"/>
          <w:sz w:val="24"/>
          <w:szCs w:val="24"/>
        </w:rPr>
      </w:pPr>
    </w:p>
    <w:p w14:paraId="48BA8080" w14:textId="16F8AA48" w:rsidR="005256DC" w:rsidRDefault="003127AF" w:rsidP="00A5537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Valmista pienoiskoronapeli</w:t>
      </w:r>
      <w:r w:rsidR="00A5537C">
        <w:rPr>
          <w:rFonts w:ascii="Trebuchet MS" w:hAnsi="Trebuchet MS"/>
          <w:sz w:val="24"/>
          <w:szCs w:val="24"/>
        </w:rPr>
        <w:t xml:space="preserve"> käytössäsi olevista materiaaleista. </w:t>
      </w:r>
    </w:p>
    <w:p w14:paraId="5CA94FF7" w14:textId="77777777" w:rsidR="00333237" w:rsidRDefault="00333237" w:rsidP="00A5537C">
      <w:pPr>
        <w:spacing w:after="0"/>
        <w:rPr>
          <w:rFonts w:ascii="Trebuchet MS" w:hAnsi="Trebuchet MS"/>
          <w:sz w:val="24"/>
          <w:szCs w:val="24"/>
        </w:rPr>
      </w:pPr>
    </w:p>
    <w:p w14:paraId="5BAD5FEC" w14:textId="7C32ECFC" w:rsidR="00A5537C" w:rsidRDefault="00A5537C" w:rsidP="00A5537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Käytä alustaksi ja reunoiksi pahvia, vaneria tai muuta tukevaa levyä.</w:t>
      </w:r>
    </w:p>
    <w:p w14:paraId="3D07A595" w14:textId="7959D738" w:rsidR="00A5537C" w:rsidRDefault="00A5537C" w:rsidP="00A5537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Pelinappuloiksi </w:t>
      </w:r>
      <w:r w:rsidR="005256DC">
        <w:rPr>
          <w:rFonts w:ascii="Trebuchet MS" w:hAnsi="Trebuchet MS"/>
          <w:sz w:val="24"/>
          <w:szCs w:val="24"/>
        </w:rPr>
        <w:t xml:space="preserve">kelpaavat </w:t>
      </w:r>
      <w:r>
        <w:rPr>
          <w:rFonts w:ascii="Trebuchet MS" w:hAnsi="Trebuchet MS"/>
          <w:sz w:val="24"/>
          <w:szCs w:val="24"/>
        </w:rPr>
        <w:t xml:space="preserve">mitkä tahansa alustalla hyvin liukuvat muovikiekot tai vaikka napit. </w:t>
      </w:r>
      <w:r w:rsidR="006B5F1D">
        <w:rPr>
          <w:rFonts w:ascii="Trebuchet MS" w:hAnsi="Trebuchet MS"/>
          <w:sz w:val="24"/>
          <w:szCs w:val="24"/>
        </w:rPr>
        <w:t>Koronaa</w:t>
      </w:r>
      <w:r w:rsidR="006B5F1D">
        <w:rPr>
          <w:rFonts w:ascii="Trebuchet MS" w:hAnsi="Trebuchet MS"/>
          <w:sz w:val="24"/>
          <w:szCs w:val="24"/>
        </w:rPr>
        <w:t xml:space="preserve"> pelataan </w:t>
      </w:r>
      <w:r w:rsidR="006B5F1D">
        <w:rPr>
          <w:rFonts w:ascii="Trebuchet MS" w:hAnsi="Trebuchet MS"/>
          <w:sz w:val="24"/>
          <w:szCs w:val="24"/>
        </w:rPr>
        <w:t xml:space="preserve">useimmiten </w:t>
      </w:r>
      <w:r w:rsidR="006B5F1D">
        <w:rPr>
          <w:rFonts w:ascii="Trebuchet MS" w:hAnsi="Trebuchet MS"/>
          <w:sz w:val="24"/>
          <w:szCs w:val="24"/>
        </w:rPr>
        <w:t xml:space="preserve">kaverin kanssa kahdestaan, jolloin riittää kahdet </w:t>
      </w:r>
      <w:r w:rsidR="006B5F1D">
        <w:rPr>
          <w:rFonts w:ascii="Trebuchet MS" w:hAnsi="Trebuchet MS"/>
          <w:sz w:val="24"/>
          <w:szCs w:val="24"/>
        </w:rPr>
        <w:t xml:space="preserve">eriväriset </w:t>
      </w:r>
      <w:r w:rsidR="006B5F1D">
        <w:rPr>
          <w:rFonts w:ascii="Trebuchet MS" w:hAnsi="Trebuchet MS"/>
          <w:sz w:val="24"/>
          <w:szCs w:val="24"/>
        </w:rPr>
        <w:t>nappulat</w:t>
      </w:r>
      <w:r w:rsidR="006B5F1D">
        <w:rPr>
          <w:rFonts w:ascii="Trebuchet MS" w:hAnsi="Trebuchet MS"/>
          <w:sz w:val="24"/>
          <w:szCs w:val="24"/>
        </w:rPr>
        <w:t xml:space="preserve">. Nelinpelissä </w:t>
      </w:r>
      <w:r>
        <w:rPr>
          <w:rFonts w:ascii="Trebuchet MS" w:hAnsi="Trebuchet MS"/>
          <w:sz w:val="24"/>
          <w:szCs w:val="24"/>
        </w:rPr>
        <w:t>on neljän värisiä nappuloita</w:t>
      </w:r>
      <w:r w:rsidR="006B5F1D">
        <w:rPr>
          <w:rFonts w:ascii="Trebuchet MS" w:hAnsi="Trebuchet MS"/>
          <w:sz w:val="24"/>
          <w:szCs w:val="24"/>
        </w:rPr>
        <w:t>.</w:t>
      </w:r>
    </w:p>
    <w:p w14:paraId="118FA53A" w14:textId="77777777" w:rsidR="00A5537C" w:rsidRDefault="00A5537C" w:rsidP="00A5537C">
      <w:pPr>
        <w:spacing w:after="0"/>
        <w:rPr>
          <w:rFonts w:ascii="Trebuchet MS" w:hAnsi="Trebuchet MS"/>
          <w:sz w:val="24"/>
          <w:szCs w:val="24"/>
        </w:rPr>
      </w:pPr>
    </w:p>
    <w:p w14:paraId="297FAF40" w14:textId="0FA1E247" w:rsidR="00A5537C" w:rsidRDefault="00A5537C" w:rsidP="00A5537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Tee pelilauta sopivaan mittakaavaan:</w:t>
      </w:r>
    </w:p>
    <w:p w14:paraId="4DD239EF" w14:textId="0B7DB585" w:rsidR="00A5537C" w:rsidRDefault="006B5F1D" w:rsidP="00A5537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Esimerkiksi </w:t>
      </w:r>
      <w:r w:rsidR="00A5537C">
        <w:rPr>
          <w:rFonts w:ascii="Trebuchet MS" w:hAnsi="Trebuchet MS"/>
        </w:rPr>
        <w:t>1:2</w:t>
      </w:r>
      <w:r>
        <w:rPr>
          <w:rFonts w:ascii="Trebuchet MS" w:hAnsi="Trebuchet MS"/>
        </w:rPr>
        <w:t xml:space="preserve"> tai</w:t>
      </w:r>
      <w:r w:rsidR="00A5537C">
        <w:rPr>
          <w:rFonts w:ascii="Trebuchet MS" w:hAnsi="Trebuchet MS"/>
        </w:rPr>
        <w:t xml:space="preserve"> 1:5</w:t>
      </w:r>
    </w:p>
    <w:p w14:paraId="571F7DC6" w14:textId="6E2907A4" w:rsidR="006B5F1D" w:rsidRDefault="006B5F1D" w:rsidP="00A5537C">
      <w:pPr>
        <w:spacing w:after="0"/>
        <w:rPr>
          <w:rFonts w:ascii="Trebuchet MS" w:hAnsi="Trebuchet MS"/>
        </w:rPr>
      </w:pPr>
    </w:p>
    <w:p w14:paraId="74D68060" w14:textId="77777777" w:rsidR="00B45B1B" w:rsidRPr="00333237" w:rsidRDefault="003127AF" w:rsidP="005256DC">
      <w:pPr>
        <w:spacing w:after="0"/>
        <w:rPr>
          <w:rFonts w:ascii="Trebuchet MS" w:hAnsi="Trebuchet MS"/>
          <w:sz w:val="24"/>
          <w:szCs w:val="24"/>
        </w:rPr>
      </w:pPr>
      <w:r w:rsidRPr="00333237">
        <w:rPr>
          <w:rFonts w:ascii="Trebuchet MS" w:hAnsi="Trebuchet MS"/>
          <w:sz w:val="24"/>
          <w:szCs w:val="24"/>
        </w:rPr>
        <w:t xml:space="preserve">Pelilaudan tarkat ulkomitat 91,44 cm x 91,44 cm (3 ft x 3 ft) , </w:t>
      </w:r>
      <w:r w:rsidR="00B45B1B" w:rsidRPr="00333237">
        <w:rPr>
          <w:rFonts w:ascii="Trebuchet MS" w:hAnsi="Trebuchet MS"/>
          <w:sz w:val="24"/>
          <w:szCs w:val="24"/>
        </w:rPr>
        <w:t>kokonais</w:t>
      </w:r>
      <w:r w:rsidRPr="00333237">
        <w:rPr>
          <w:rFonts w:ascii="Trebuchet MS" w:hAnsi="Trebuchet MS"/>
          <w:sz w:val="24"/>
          <w:szCs w:val="24"/>
        </w:rPr>
        <w:t>korkeus 7,5 cm</w:t>
      </w:r>
      <w:r w:rsidR="00A5537C" w:rsidRPr="00333237">
        <w:rPr>
          <w:rFonts w:ascii="Trebuchet MS" w:hAnsi="Trebuchet MS"/>
          <w:sz w:val="24"/>
          <w:szCs w:val="24"/>
        </w:rPr>
        <w:t xml:space="preserve">, </w:t>
      </w:r>
      <w:r w:rsidR="00B45B1B" w:rsidRPr="00333237">
        <w:rPr>
          <w:rFonts w:ascii="Trebuchet MS" w:hAnsi="Trebuchet MS"/>
          <w:sz w:val="24"/>
          <w:szCs w:val="24"/>
        </w:rPr>
        <w:t xml:space="preserve">jossa on mukana myös nurkkien pussit. </w:t>
      </w:r>
    </w:p>
    <w:p w14:paraId="0E49C0B7" w14:textId="68E1715B" w:rsidR="005256DC" w:rsidRPr="00333237" w:rsidRDefault="00B45B1B" w:rsidP="005256DC">
      <w:pPr>
        <w:spacing w:after="0"/>
        <w:rPr>
          <w:rFonts w:ascii="Trebuchet MS" w:hAnsi="Trebuchet MS"/>
          <w:sz w:val="24"/>
          <w:szCs w:val="24"/>
        </w:rPr>
      </w:pPr>
      <w:r w:rsidRPr="00333237">
        <w:rPr>
          <w:rFonts w:ascii="Trebuchet MS" w:hAnsi="Trebuchet MS"/>
          <w:sz w:val="24"/>
          <w:szCs w:val="24"/>
        </w:rPr>
        <w:t>V</w:t>
      </w:r>
      <w:r w:rsidR="00A5537C" w:rsidRPr="00333237">
        <w:rPr>
          <w:rFonts w:ascii="Trebuchet MS" w:hAnsi="Trebuchet MS"/>
          <w:sz w:val="24"/>
          <w:szCs w:val="24"/>
        </w:rPr>
        <w:t>oit</w:t>
      </w:r>
      <w:r w:rsidR="00333237" w:rsidRPr="00333237">
        <w:rPr>
          <w:rFonts w:ascii="Trebuchet MS" w:hAnsi="Trebuchet MS"/>
          <w:sz w:val="24"/>
          <w:szCs w:val="24"/>
        </w:rPr>
        <w:t xml:space="preserve"> </w:t>
      </w:r>
      <w:r w:rsidR="00A5537C" w:rsidRPr="00333237">
        <w:rPr>
          <w:rFonts w:ascii="Trebuchet MS" w:hAnsi="Trebuchet MS"/>
          <w:sz w:val="24"/>
          <w:szCs w:val="24"/>
        </w:rPr>
        <w:t xml:space="preserve">soveltaa mittoja </w:t>
      </w:r>
      <w:r w:rsidR="005256DC" w:rsidRPr="00333237">
        <w:rPr>
          <w:rFonts w:ascii="Trebuchet MS" w:hAnsi="Trebuchet MS"/>
          <w:sz w:val="24"/>
          <w:szCs w:val="24"/>
        </w:rPr>
        <w:t xml:space="preserve">saatavilla olevien materiaalien </w:t>
      </w:r>
      <w:r w:rsidR="00A5537C" w:rsidRPr="00333237">
        <w:rPr>
          <w:rFonts w:ascii="Trebuchet MS" w:hAnsi="Trebuchet MS"/>
          <w:sz w:val="24"/>
          <w:szCs w:val="24"/>
        </w:rPr>
        <w:t>mukaan</w:t>
      </w:r>
      <w:r w:rsidR="005256DC" w:rsidRPr="00333237">
        <w:rPr>
          <w:rFonts w:ascii="Trebuchet MS" w:hAnsi="Trebuchet MS"/>
          <w:sz w:val="24"/>
          <w:szCs w:val="24"/>
        </w:rPr>
        <w:t xml:space="preserve">. </w:t>
      </w:r>
    </w:p>
    <w:p w14:paraId="58F0ACBC" w14:textId="77777777" w:rsidR="005256DC" w:rsidRPr="005256DC" w:rsidRDefault="005256DC" w:rsidP="005256DC">
      <w:pPr>
        <w:spacing w:after="0"/>
        <w:rPr>
          <w:rFonts w:ascii="Trebuchet MS" w:hAnsi="Trebuchet MS"/>
        </w:rPr>
      </w:pPr>
    </w:p>
    <w:p w14:paraId="21FD0F49" w14:textId="77777777" w:rsidR="00333237" w:rsidRDefault="006B5F1D" w:rsidP="0033323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i-FI"/>
        </w:rPr>
      </w:pPr>
      <w:r w:rsidRPr="003127AF">
        <w:rPr>
          <w:rFonts w:ascii="Trebuchet MS" w:eastAsia="Times New Roman" w:hAnsi="Trebuchet MS" w:cs="Times New Roman"/>
          <w:sz w:val="24"/>
          <w:szCs w:val="24"/>
          <w:lang w:eastAsia="fi-FI"/>
        </w:rPr>
        <w:t>Koronan nappulat</w:t>
      </w:r>
      <w:r>
        <w:rPr>
          <w:rFonts w:ascii="Trebuchet MS" w:eastAsia="Times New Roman" w:hAnsi="Trebuchet MS" w:cs="Times New Roman"/>
          <w:sz w:val="24"/>
          <w:szCs w:val="24"/>
          <w:lang w:eastAsia="fi-FI"/>
        </w:rPr>
        <w:t>:</w:t>
      </w:r>
      <w:r w:rsidRPr="003127AF">
        <w:rPr>
          <w:rFonts w:ascii="Trebuchet MS" w:eastAsia="Times New Roman" w:hAnsi="Trebuchet MS" w:cs="Times New Roman"/>
          <w:sz w:val="24"/>
          <w:szCs w:val="24"/>
          <w:lang w:eastAsia="fi-FI"/>
        </w:rPr>
        <w:t>1 l</w:t>
      </w:r>
      <w:r w:rsidR="00333237">
        <w:rPr>
          <w:rFonts w:ascii="Trebuchet MS" w:eastAsia="Times New Roman" w:hAnsi="Trebuchet MS" w:cs="Times New Roman"/>
          <w:sz w:val="24"/>
          <w:szCs w:val="24"/>
          <w:lang w:eastAsia="fi-FI"/>
        </w:rPr>
        <w:t>imppu</w:t>
      </w:r>
      <w:r w:rsidRPr="003127AF">
        <w:rPr>
          <w:rFonts w:ascii="Trebuchet MS" w:eastAsia="Times New Roman" w:hAnsi="Trebuchet MS" w:cs="Times New Roman"/>
          <w:sz w:val="24"/>
          <w:szCs w:val="24"/>
          <w:lang w:eastAsia="fi-FI"/>
        </w:rPr>
        <w:t xml:space="preserve"> ja 8 pelinappulaa / väri.</w:t>
      </w:r>
      <w:r w:rsidR="00333237">
        <w:rPr>
          <w:rFonts w:ascii="Trebuchet MS" w:eastAsia="Times New Roman" w:hAnsi="Trebuchet MS" w:cs="Times New Roman"/>
          <w:sz w:val="24"/>
          <w:szCs w:val="24"/>
          <w:lang w:eastAsia="fi-FI"/>
        </w:rPr>
        <w:t xml:space="preserve"> </w:t>
      </w:r>
      <w:r w:rsidR="003127AF" w:rsidRPr="003127AF">
        <w:rPr>
          <w:rFonts w:ascii="Trebuchet MS" w:eastAsia="Times New Roman" w:hAnsi="Trebuchet MS" w:cs="Times New Roman"/>
          <w:sz w:val="24"/>
          <w:szCs w:val="24"/>
          <w:lang w:eastAsia="fi-FI"/>
        </w:rPr>
        <w:t>Sininen, vihreä, punainen ja keltainen</w:t>
      </w:r>
      <w:r w:rsidR="00333237">
        <w:rPr>
          <w:rFonts w:ascii="Trebuchet MS" w:eastAsia="Times New Roman" w:hAnsi="Trebuchet MS" w:cs="Times New Roman"/>
          <w:sz w:val="24"/>
          <w:szCs w:val="24"/>
          <w:lang w:eastAsia="fi-FI"/>
        </w:rPr>
        <w:t>.</w:t>
      </w:r>
    </w:p>
    <w:p w14:paraId="6A8B4790" w14:textId="5EC2C3A6" w:rsidR="003127AF" w:rsidRDefault="00333237" w:rsidP="0033323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i-FI"/>
        </w:rPr>
      </w:pPr>
      <w:r>
        <w:rPr>
          <w:rFonts w:ascii="Trebuchet MS" w:eastAsia="Times New Roman" w:hAnsi="Trebuchet MS" w:cs="Times New Roman"/>
          <w:sz w:val="24"/>
          <w:szCs w:val="24"/>
          <w:lang w:eastAsia="fi-FI"/>
        </w:rPr>
        <w:t>Limput</w:t>
      </w:r>
      <w:r w:rsidR="003127AF" w:rsidRPr="003127AF">
        <w:rPr>
          <w:rFonts w:ascii="Trebuchet MS" w:eastAsia="Times New Roman" w:hAnsi="Trebuchet MS" w:cs="Times New Roman"/>
          <w:sz w:val="24"/>
          <w:szCs w:val="24"/>
          <w:lang w:eastAsia="fi-FI"/>
        </w:rPr>
        <w:t xml:space="preserve"> ø 36 mm, korkeus 12 mm, pelinappulat ø 25 mm, korkeus 12 mm</w:t>
      </w:r>
      <w:r>
        <w:rPr>
          <w:rFonts w:ascii="Trebuchet MS" w:eastAsia="Times New Roman" w:hAnsi="Trebuchet MS" w:cs="Times New Roman"/>
          <w:sz w:val="24"/>
          <w:szCs w:val="24"/>
          <w:lang w:eastAsia="fi-FI"/>
        </w:rPr>
        <w:t>.</w:t>
      </w:r>
    </w:p>
    <w:p w14:paraId="70D8AAC4" w14:textId="431C1DE2" w:rsidR="00333237" w:rsidRDefault="00333237" w:rsidP="0033323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i-FI"/>
        </w:rPr>
      </w:pPr>
    </w:p>
    <w:p w14:paraId="28B34A88" w14:textId="79F7CF95" w:rsidR="00333237" w:rsidRPr="003127AF" w:rsidRDefault="00333237" w:rsidP="0033323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i-FI"/>
        </w:rPr>
      </w:pPr>
      <w:r>
        <w:rPr>
          <w:rFonts w:ascii="Trebuchet MS" w:eastAsia="Times New Roman" w:hAnsi="Trebuchet MS" w:cs="Times New Roman"/>
          <w:sz w:val="24"/>
          <w:szCs w:val="24"/>
          <w:lang w:eastAsia="fi-FI"/>
        </w:rPr>
        <w:t>Pelikeppinä voi</w:t>
      </w:r>
      <w:r w:rsidR="00B37951">
        <w:rPr>
          <w:rFonts w:ascii="Trebuchet MS" w:eastAsia="Times New Roman" w:hAnsi="Trebuchet MS" w:cs="Times New Roman"/>
          <w:sz w:val="24"/>
          <w:szCs w:val="24"/>
          <w:lang w:eastAsia="fi-FI"/>
        </w:rPr>
        <w:t>t</w:t>
      </w: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fi-FI"/>
        </w:rPr>
        <w:t xml:space="preserve"> käyttää vaikka kynää.</w:t>
      </w:r>
    </w:p>
    <w:sectPr w:rsidR="00333237" w:rsidRPr="003127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7F0F"/>
    <w:multiLevelType w:val="multilevel"/>
    <w:tmpl w:val="8DA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31"/>
    <w:rsid w:val="003127AF"/>
    <w:rsid w:val="00333237"/>
    <w:rsid w:val="005256DC"/>
    <w:rsid w:val="006A7331"/>
    <w:rsid w:val="006B5F1D"/>
    <w:rsid w:val="00A5537C"/>
    <w:rsid w:val="00B37951"/>
    <w:rsid w:val="00B4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1629"/>
  <w15:chartTrackingRefBased/>
  <w15:docId w15:val="{7C1695EB-90C0-497D-8F62-2EEAA619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1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Einiö Tuomo</dc:creator>
  <cp:keywords/>
  <dc:description/>
  <cp:lastModifiedBy>Einiö Tuomo</cp:lastModifiedBy>
  <cp:revision>5</cp:revision>
  <dcterms:created xsi:type="dcterms:W3CDTF">2020-03-16T17:48:00Z</dcterms:created>
  <dcterms:modified xsi:type="dcterms:W3CDTF">2020-03-16T18:22:00Z</dcterms:modified>
</cp:coreProperties>
</file>